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C133" w14:textId="77777777" w:rsidR="00820982" w:rsidRDefault="00820982" w:rsidP="00FE793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585DE833" w14:textId="5EEF8D26" w:rsidR="00C47639" w:rsidRDefault="00FE7933" w:rsidP="00FE7933">
      <w:pPr>
        <w:jc w:val="center"/>
        <w:rPr>
          <w:rFonts w:ascii="Times New Roman" w:hAnsi="Times New Roman" w:cs="Times New Roman"/>
          <w:b/>
          <w:u w:val="single"/>
        </w:rPr>
      </w:pPr>
      <w:r w:rsidRPr="009B32F6">
        <w:rPr>
          <w:rFonts w:ascii="Times New Roman" w:hAnsi="Times New Roman" w:cs="Times New Roman"/>
          <w:b/>
          <w:u w:val="single"/>
        </w:rPr>
        <w:t>PLANO DE ENSINO</w:t>
      </w:r>
    </w:p>
    <w:p w14:paraId="0A1044CB" w14:textId="77777777" w:rsidR="00C47639" w:rsidRPr="009B32F6" w:rsidRDefault="00C47639" w:rsidP="00FE793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E7933" w:rsidRPr="009B32F6" w14:paraId="3B8CF78F" w14:textId="77777777" w:rsidTr="00FE7933">
        <w:tc>
          <w:tcPr>
            <w:tcW w:w="8644" w:type="dxa"/>
            <w:gridSpan w:val="2"/>
          </w:tcPr>
          <w:p w14:paraId="6E833B75" w14:textId="22ACB5F6" w:rsidR="00FE7933" w:rsidRPr="009B32F6" w:rsidRDefault="00FE7933" w:rsidP="00FE7933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DISCIPLINA:</w:t>
            </w:r>
            <w:r w:rsidR="00FF7200" w:rsidRPr="009B32F6">
              <w:rPr>
                <w:rFonts w:ascii="Times New Roman" w:hAnsi="Times New Roman" w:cs="Times New Roman"/>
              </w:rPr>
              <w:t xml:space="preserve"> </w:t>
            </w:r>
            <w:r w:rsidR="00FF7200" w:rsidRPr="00820982">
              <w:rPr>
                <w:rFonts w:ascii="Times New Roman" w:hAnsi="Times New Roman" w:cs="Times New Roman"/>
                <w:b/>
                <w:bCs/>
              </w:rPr>
              <w:t xml:space="preserve">Inteligência Artificial, Propriedade Intelectual e Produção </w:t>
            </w:r>
            <w:proofErr w:type="gramStart"/>
            <w:r w:rsidR="00FF7200" w:rsidRPr="00820982">
              <w:rPr>
                <w:rFonts w:ascii="Times New Roman" w:hAnsi="Times New Roman" w:cs="Times New Roman"/>
                <w:b/>
                <w:bCs/>
              </w:rPr>
              <w:t>Científica</w:t>
            </w:r>
            <w:proofErr w:type="gramEnd"/>
          </w:p>
        </w:tc>
      </w:tr>
      <w:tr w:rsidR="00FE7933" w:rsidRPr="009B32F6" w14:paraId="26E4B714" w14:textId="77777777" w:rsidTr="00FE7933">
        <w:tc>
          <w:tcPr>
            <w:tcW w:w="8644" w:type="dxa"/>
            <w:gridSpan w:val="2"/>
          </w:tcPr>
          <w:p w14:paraId="2A01ECC3" w14:textId="345C7D0F" w:rsidR="00FE7933" w:rsidRPr="009B32F6" w:rsidRDefault="00FE7933" w:rsidP="00FE7933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PROFESSOR:</w:t>
            </w:r>
            <w:r w:rsidR="005966E9" w:rsidRPr="009B32F6">
              <w:rPr>
                <w:rFonts w:ascii="Times New Roman" w:hAnsi="Times New Roman" w:cs="Times New Roman"/>
              </w:rPr>
              <w:t xml:space="preserve"> </w:t>
            </w:r>
            <w:r w:rsidR="005966E9" w:rsidRPr="00820982">
              <w:rPr>
                <w:rFonts w:ascii="Times New Roman" w:hAnsi="Times New Roman" w:cs="Times New Roman"/>
                <w:b/>
                <w:bCs/>
              </w:rPr>
              <w:t xml:space="preserve">Carlos Alberto </w:t>
            </w:r>
            <w:proofErr w:type="spellStart"/>
            <w:r w:rsidR="005966E9" w:rsidRPr="00820982">
              <w:rPr>
                <w:rFonts w:ascii="Times New Roman" w:hAnsi="Times New Roman" w:cs="Times New Roman"/>
                <w:b/>
                <w:bCs/>
              </w:rPr>
              <w:t>Rohrmann</w:t>
            </w:r>
            <w:proofErr w:type="spellEnd"/>
          </w:p>
        </w:tc>
      </w:tr>
      <w:tr w:rsidR="00FE7933" w:rsidRPr="009B32F6" w14:paraId="4CA08520" w14:textId="77777777" w:rsidTr="002757AA">
        <w:tc>
          <w:tcPr>
            <w:tcW w:w="4322" w:type="dxa"/>
          </w:tcPr>
          <w:p w14:paraId="2F50439F" w14:textId="07D12BC3" w:rsidR="00FE7933" w:rsidRPr="009B32F6" w:rsidRDefault="00FE7933" w:rsidP="00FE7933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 xml:space="preserve">CARGA HORÁRIA: </w:t>
            </w:r>
            <w:r w:rsidR="00C47639">
              <w:rPr>
                <w:rFonts w:ascii="Times New Roman" w:hAnsi="Times New Roman" w:cs="Times New Roman"/>
              </w:rPr>
              <w:t>45h</w:t>
            </w:r>
          </w:p>
        </w:tc>
        <w:tc>
          <w:tcPr>
            <w:tcW w:w="4322" w:type="dxa"/>
          </w:tcPr>
          <w:p w14:paraId="353EFDEF" w14:textId="72F5EF77" w:rsidR="00FE7933" w:rsidRPr="009B32F6" w:rsidRDefault="00FE7933" w:rsidP="00FE7933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SEMESTRE</w:t>
            </w:r>
            <w:r w:rsidR="00CD55CE" w:rsidRPr="009B32F6">
              <w:rPr>
                <w:rFonts w:ascii="Times New Roman" w:hAnsi="Times New Roman" w:cs="Times New Roman"/>
              </w:rPr>
              <w:t>/ANO</w:t>
            </w:r>
            <w:r w:rsidRPr="009B32F6">
              <w:rPr>
                <w:rFonts w:ascii="Times New Roman" w:hAnsi="Times New Roman" w:cs="Times New Roman"/>
              </w:rPr>
              <w:t>:</w:t>
            </w:r>
            <w:r w:rsidR="005966E9" w:rsidRPr="009B32F6">
              <w:rPr>
                <w:rFonts w:ascii="Times New Roman" w:hAnsi="Times New Roman" w:cs="Times New Roman"/>
              </w:rPr>
              <w:t xml:space="preserve"> 01/2020</w:t>
            </w:r>
          </w:p>
        </w:tc>
      </w:tr>
      <w:tr w:rsidR="00784437" w:rsidRPr="009B32F6" w14:paraId="7966C08F" w14:textId="77777777" w:rsidTr="00E93899">
        <w:tc>
          <w:tcPr>
            <w:tcW w:w="8644" w:type="dxa"/>
            <w:gridSpan w:val="2"/>
          </w:tcPr>
          <w:p w14:paraId="5AC1E7A8" w14:textId="77777777" w:rsidR="00C47639" w:rsidRDefault="00784437" w:rsidP="001A0251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LINHA DE PESQUISA:</w:t>
            </w:r>
            <w:r w:rsidR="001A0251" w:rsidRPr="009B32F6">
              <w:rPr>
                <w:rFonts w:ascii="Times New Roman" w:hAnsi="Times New Roman" w:cs="Times New Roman"/>
              </w:rPr>
              <w:t xml:space="preserve"> </w:t>
            </w:r>
          </w:p>
          <w:p w14:paraId="0FFE176C" w14:textId="5E115A4B" w:rsidR="001A0251" w:rsidRPr="009B32F6" w:rsidRDefault="001A0251" w:rsidP="001A0251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 xml:space="preserve">I - (Linha </w:t>
            </w:r>
            <w:proofErr w:type="gramStart"/>
            <w:r w:rsidRPr="009B32F6">
              <w:rPr>
                <w:rFonts w:ascii="Times New Roman" w:hAnsi="Times New Roman" w:cs="Times New Roman"/>
              </w:rPr>
              <w:t>1</w:t>
            </w:r>
            <w:proofErr w:type="gramEnd"/>
            <w:r w:rsidRPr="009B32F6">
              <w:rPr>
                <w:rFonts w:ascii="Times New Roman" w:hAnsi="Times New Roman" w:cs="Times New Roman"/>
              </w:rPr>
              <w:t>) O Direito Empresarial na Ordem Econômica Brasileira e Internacional</w:t>
            </w:r>
          </w:p>
          <w:p w14:paraId="45200B85" w14:textId="0BDAA5A5" w:rsidR="00784437" w:rsidRPr="009B32F6" w:rsidRDefault="001A0251" w:rsidP="00FE7933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Projeto b)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A Empresa na Contemporaneidade</w:t>
            </w:r>
          </w:p>
        </w:tc>
      </w:tr>
      <w:tr w:rsidR="00784437" w:rsidRPr="009B32F6" w14:paraId="7F330D0C" w14:textId="77777777" w:rsidTr="00E93899">
        <w:tc>
          <w:tcPr>
            <w:tcW w:w="8644" w:type="dxa"/>
            <w:gridSpan w:val="2"/>
          </w:tcPr>
          <w:p w14:paraId="75F62695" w14:textId="4417DEC4" w:rsidR="00784437" w:rsidRPr="009B32F6" w:rsidRDefault="00784437" w:rsidP="00FE7933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GRUPO DE PESQUISA NO DGP (CNPq):</w:t>
            </w:r>
            <w:r w:rsidR="001A0251" w:rsidRPr="009B32F6">
              <w:rPr>
                <w:rFonts w:ascii="Times New Roman" w:hAnsi="Times New Roman" w:cs="Times New Roman"/>
              </w:rPr>
              <w:t xml:space="preserve"> Direito Empresarial na Contemporaneidade (DGP/CNPq)</w:t>
            </w:r>
          </w:p>
        </w:tc>
      </w:tr>
    </w:tbl>
    <w:p w14:paraId="64888D5A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52AE9F6F" w14:textId="77777777" w:rsidTr="00FE7933">
        <w:tc>
          <w:tcPr>
            <w:tcW w:w="8644" w:type="dxa"/>
          </w:tcPr>
          <w:p w14:paraId="65A3A99B" w14:textId="77777777" w:rsidR="00FE7933" w:rsidRPr="009B32F6" w:rsidRDefault="00FE7933" w:rsidP="00FE7933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1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EMENTA</w:t>
            </w:r>
          </w:p>
        </w:tc>
      </w:tr>
      <w:tr w:rsidR="00FE7933" w:rsidRPr="009B32F6" w14:paraId="56516647" w14:textId="77777777" w:rsidTr="00FE7933">
        <w:tc>
          <w:tcPr>
            <w:tcW w:w="8644" w:type="dxa"/>
          </w:tcPr>
          <w:p w14:paraId="79E160F4" w14:textId="460B2B77" w:rsidR="00FE7933" w:rsidRPr="009B32F6" w:rsidRDefault="00044F0C" w:rsidP="001871F2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 xml:space="preserve">A Inteligência Artificial (IA) e a Propriedade Intelectual (PI) a ela relacionada são </w:t>
            </w:r>
            <w:r w:rsidR="00160B40" w:rsidRPr="009B32F6">
              <w:rPr>
                <w:rFonts w:ascii="Times New Roman" w:hAnsi="Times New Roman" w:cs="Times New Roman"/>
              </w:rPr>
              <w:t>pesquisad</w:t>
            </w:r>
            <w:r w:rsidR="00820982">
              <w:rPr>
                <w:rFonts w:ascii="Times New Roman" w:hAnsi="Times New Roman" w:cs="Times New Roman"/>
              </w:rPr>
              <w:t>a</w:t>
            </w:r>
            <w:r w:rsidR="00160B40" w:rsidRPr="009B32F6">
              <w:rPr>
                <w:rFonts w:ascii="Times New Roman" w:hAnsi="Times New Roman" w:cs="Times New Roman"/>
              </w:rPr>
              <w:t>s</w:t>
            </w:r>
            <w:r w:rsidRPr="009B32F6">
              <w:rPr>
                <w:rFonts w:ascii="Times New Roman" w:hAnsi="Times New Roman" w:cs="Times New Roman"/>
              </w:rPr>
              <w:t xml:space="preserve"> sob a ótica do Direito Digital Comparado e sob a perspectiva da Teoria d</w:t>
            </w:r>
            <w:r w:rsidR="00811CBF" w:rsidRPr="009B32F6">
              <w:rPr>
                <w:rFonts w:ascii="Times New Roman" w:hAnsi="Times New Roman" w:cs="Times New Roman"/>
              </w:rPr>
              <w:t>as</w:t>
            </w:r>
            <w:r w:rsidRPr="009B32F6">
              <w:rPr>
                <w:rFonts w:ascii="Times New Roman" w:hAnsi="Times New Roman" w:cs="Times New Roman"/>
              </w:rPr>
              <w:t xml:space="preserve"> </w:t>
            </w:r>
            <w:r w:rsidR="00811CBF" w:rsidRPr="009B32F6">
              <w:rPr>
                <w:rFonts w:ascii="Times New Roman" w:hAnsi="Times New Roman" w:cs="Times New Roman"/>
              </w:rPr>
              <w:t xml:space="preserve">Patentes </w:t>
            </w:r>
            <w:r w:rsidRPr="009B32F6">
              <w:rPr>
                <w:rFonts w:ascii="Times New Roman" w:hAnsi="Times New Roman" w:cs="Times New Roman"/>
              </w:rPr>
              <w:t>com ênfase na produção científica</w:t>
            </w:r>
            <w:r w:rsidR="00160B40" w:rsidRPr="009B32F6">
              <w:rPr>
                <w:rFonts w:ascii="Times New Roman" w:hAnsi="Times New Roman" w:cs="Times New Roman"/>
              </w:rPr>
              <w:t xml:space="preserve"> qualificada.</w:t>
            </w:r>
            <w:r w:rsidR="00987C1D">
              <w:rPr>
                <w:rFonts w:ascii="Times New Roman" w:hAnsi="Times New Roman" w:cs="Times New Roman"/>
              </w:rPr>
              <w:t xml:space="preserve"> A pesquisa da IA volta-se para a análise jurídica dos algoritmos utilizados pela justiça e pela administração pública, especialmente em relação à neutralidade e à sua transparência. A PI é pesquisada no que se refere à sua interface com a </w:t>
            </w:r>
            <w:proofErr w:type="gramStart"/>
            <w:r w:rsidR="00987C1D">
              <w:rPr>
                <w:rFonts w:ascii="Times New Roman" w:hAnsi="Times New Roman" w:cs="Times New Roman"/>
              </w:rPr>
              <w:t>implementação</w:t>
            </w:r>
            <w:proofErr w:type="gramEnd"/>
            <w:r w:rsidR="00987C1D">
              <w:rPr>
                <w:rFonts w:ascii="Times New Roman" w:hAnsi="Times New Roman" w:cs="Times New Roman"/>
              </w:rPr>
              <w:t xml:space="preserve"> das redes neurais de IA. Trata-se de um curso que tem os alunos como protagonistas da pesquisa científica que se dará a cada aula com a participação por meio da escolha de um tema apresentado pelo professor, para elaboração de um artigo científico, ao longo semestre, em </w:t>
            </w:r>
            <w:proofErr w:type="spellStart"/>
            <w:proofErr w:type="gramStart"/>
            <w:r w:rsidR="00987C1D">
              <w:rPr>
                <w:rFonts w:ascii="Times New Roman" w:hAnsi="Times New Roman" w:cs="Times New Roman"/>
              </w:rPr>
              <w:t>co-autoria</w:t>
            </w:r>
            <w:proofErr w:type="spellEnd"/>
            <w:proofErr w:type="gramEnd"/>
            <w:r w:rsidR="00987C1D">
              <w:rPr>
                <w:rFonts w:ascii="Times New Roman" w:hAnsi="Times New Roman" w:cs="Times New Roman"/>
              </w:rPr>
              <w:t>.</w:t>
            </w:r>
            <w:r w:rsidR="001871F2">
              <w:rPr>
                <w:rFonts w:ascii="Times New Roman" w:hAnsi="Times New Roman" w:cs="Times New Roman"/>
              </w:rPr>
              <w:t xml:space="preserve"> A pesquisa é sob a perspectiva do direito comparado, motivo pelo qual tema língua inglesa como requisito.</w:t>
            </w:r>
          </w:p>
        </w:tc>
      </w:tr>
    </w:tbl>
    <w:p w14:paraId="0BCD9287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5379D702" w14:textId="77777777" w:rsidTr="00FE7933">
        <w:tc>
          <w:tcPr>
            <w:tcW w:w="8644" w:type="dxa"/>
          </w:tcPr>
          <w:p w14:paraId="687B0BA0" w14:textId="77777777" w:rsidR="00FE7933" w:rsidRPr="009B32F6" w:rsidRDefault="00FE7933" w:rsidP="00FE7933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2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OBJETIVO DO CURSO</w:t>
            </w:r>
          </w:p>
        </w:tc>
      </w:tr>
      <w:tr w:rsidR="00FE7933" w:rsidRPr="009B32F6" w14:paraId="32F85947" w14:textId="77777777" w:rsidTr="00FE7933">
        <w:tc>
          <w:tcPr>
            <w:tcW w:w="8644" w:type="dxa"/>
          </w:tcPr>
          <w:p w14:paraId="4C0D3D60" w14:textId="1F9CC217" w:rsidR="00FE7933" w:rsidRPr="009B32F6" w:rsidRDefault="00044F0C" w:rsidP="00987C1D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Produção científica qualificada na área do Direito Digital com ênfase para a IA e a PI</w:t>
            </w:r>
            <w:r w:rsidR="00820982">
              <w:rPr>
                <w:rFonts w:ascii="Times New Roman" w:hAnsi="Times New Roman" w:cs="Times New Roman"/>
              </w:rPr>
              <w:t xml:space="preserve"> sob</w:t>
            </w:r>
            <w:r w:rsidR="00987C1D">
              <w:rPr>
                <w:rFonts w:ascii="Times New Roman" w:hAnsi="Times New Roman" w:cs="Times New Roman"/>
              </w:rPr>
              <w:t xml:space="preserve"> a ótica comparativa com a publicação em </w:t>
            </w:r>
            <w:proofErr w:type="spellStart"/>
            <w:proofErr w:type="gramStart"/>
            <w:r w:rsidR="00987C1D">
              <w:rPr>
                <w:rFonts w:ascii="Times New Roman" w:hAnsi="Times New Roman" w:cs="Times New Roman"/>
              </w:rPr>
              <w:t>co-autoria</w:t>
            </w:r>
            <w:proofErr w:type="spellEnd"/>
            <w:proofErr w:type="gramEnd"/>
            <w:r w:rsidR="00987C1D">
              <w:rPr>
                <w:rFonts w:ascii="Times New Roman" w:hAnsi="Times New Roman" w:cs="Times New Roman"/>
              </w:rPr>
              <w:t xml:space="preserve"> a fim de se ter o processo avaliativo.</w:t>
            </w:r>
          </w:p>
        </w:tc>
      </w:tr>
    </w:tbl>
    <w:p w14:paraId="7C85C49E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2AD72E97" w14:textId="77777777" w:rsidTr="00D124C7">
        <w:tc>
          <w:tcPr>
            <w:tcW w:w="8644" w:type="dxa"/>
          </w:tcPr>
          <w:p w14:paraId="32D4DAB5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3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OBJETIVO GERAL DA DISCIPLINA</w:t>
            </w:r>
          </w:p>
        </w:tc>
      </w:tr>
      <w:tr w:rsidR="00FE7933" w:rsidRPr="009B32F6" w14:paraId="13DD64FC" w14:textId="77777777" w:rsidTr="00D124C7">
        <w:tc>
          <w:tcPr>
            <w:tcW w:w="8644" w:type="dxa"/>
          </w:tcPr>
          <w:p w14:paraId="34AAB48D" w14:textId="49C0DC11" w:rsidR="00FE7933" w:rsidRPr="009B32F6" w:rsidRDefault="00044F0C" w:rsidP="00D124C7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 xml:space="preserve">Pesquisar e produzir conhecimento no direito digital em inteligência artificial, propriedade intelectual divulgar o conhecimento </w:t>
            </w:r>
            <w:r w:rsidR="00820982">
              <w:rPr>
                <w:rFonts w:ascii="Times New Roman" w:hAnsi="Times New Roman" w:cs="Times New Roman"/>
              </w:rPr>
              <w:t xml:space="preserve">pragmático e </w:t>
            </w:r>
            <w:r w:rsidRPr="009B32F6">
              <w:rPr>
                <w:rFonts w:ascii="Times New Roman" w:hAnsi="Times New Roman" w:cs="Times New Roman"/>
              </w:rPr>
              <w:t>produzido em veículos qualificados e eventos</w:t>
            </w:r>
            <w:r w:rsidR="00820982">
              <w:rPr>
                <w:rFonts w:ascii="Times New Roman" w:hAnsi="Times New Roman" w:cs="Times New Roman"/>
              </w:rPr>
              <w:t xml:space="preserve"> da área.</w:t>
            </w:r>
          </w:p>
        </w:tc>
      </w:tr>
    </w:tbl>
    <w:p w14:paraId="2F77D045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4A8156EE" w14:textId="77777777" w:rsidTr="00D124C7">
        <w:tc>
          <w:tcPr>
            <w:tcW w:w="8644" w:type="dxa"/>
          </w:tcPr>
          <w:p w14:paraId="227DADCD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4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OBJETIVOS ESPECÍFICOS DA DISCIPLINA</w:t>
            </w:r>
          </w:p>
        </w:tc>
      </w:tr>
      <w:tr w:rsidR="00FE7933" w:rsidRPr="009B32F6" w14:paraId="0D4546A6" w14:textId="77777777" w:rsidTr="00D124C7">
        <w:tc>
          <w:tcPr>
            <w:tcW w:w="8644" w:type="dxa"/>
          </w:tcPr>
          <w:p w14:paraId="5EF0D0E9" w14:textId="3361118A" w:rsidR="00FE7933" w:rsidRPr="009B32F6" w:rsidRDefault="00811CBF" w:rsidP="00D124C7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Pesquisar situações concretas de inteligência artificial no direito digital.</w:t>
            </w:r>
          </w:p>
          <w:p w14:paraId="2DEAB306" w14:textId="0EB04A7C" w:rsidR="00811CBF" w:rsidRPr="009B32F6" w:rsidRDefault="00811CBF" w:rsidP="00D124C7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Pesquisar casos de direito comparado e a partir deles analisar a realidade da IA e da PI no direito brasileiro.</w:t>
            </w:r>
          </w:p>
          <w:p w14:paraId="18659D03" w14:textId="2A242CAC" w:rsidR="00FE7933" w:rsidRPr="009B32F6" w:rsidRDefault="00811CBF" w:rsidP="00D124C7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 xml:space="preserve">Produzir conhecimento novo em direito digital comparado </w:t>
            </w:r>
            <w:r w:rsidR="00736BDA">
              <w:rPr>
                <w:rFonts w:ascii="Times New Roman" w:hAnsi="Times New Roman" w:cs="Times New Roman"/>
              </w:rPr>
              <w:t>em face da</w:t>
            </w:r>
            <w:r w:rsidRPr="009B32F6">
              <w:rPr>
                <w:rFonts w:ascii="Times New Roman" w:hAnsi="Times New Roman" w:cs="Times New Roman"/>
              </w:rPr>
              <w:t xml:space="preserve"> </w:t>
            </w:r>
            <w:r w:rsidR="00820982">
              <w:rPr>
                <w:rFonts w:ascii="Times New Roman" w:hAnsi="Times New Roman" w:cs="Times New Roman"/>
              </w:rPr>
              <w:t xml:space="preserve">grande inovação trazida pela </w:t>
            </w:r>
            <w:r w:rsidRPr="009B32F6">
              <w:rPr>
                <w:rFonts w:ascii="Times New Roman" w:hAnsi="Times New Roman" w:cs="Times New Roman"/>
              </w:rPr>
              <w:t>IA.</w:t>
            </w:r>
          </w:p>
        </w:tc>
      </w:tr>
    </w:tbl>
    <w:p w14:paraId="35B3F784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1E03EFE3" w14:textId="77777777" w:rsidTr="00D124C7">
        <w:tc>
          <w:tcPr>
            <w:tcW w:w="8644" w:type="dxa"/>
          </w:tcPr>
          <w:p w14:paraId="542B590B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5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CONTEÚDO PROGRAMÁTICO</w:t>
            </w:r>
          </w:p>
        </w:tc>
      </w:tr>
      <w:tr w:rsidR="00FE7933" w:rsidRPr="009B32F6" w14:paraId="0EDD805A" w14:textId="77777777" w:rsidTr="00D124C7">
        <w:tc>
          <w:tcPr>
            <w:tcW w:w="8644" w:type="dxa"/>
          </w:tcPr>
          <w:p w14:paraId="1AA6DF9E" w14:textId="14CC399A" w:rsidR="00FE7933" w:rsidRPr="009B32F6" w:rsidRDefault="007065F5" w:rsidP="00D124C7">
            <w:pPr>
              <w:rPr>
                <w:rFonts w:ascii="Times New Roman" w:hAnsi="Times New Roman" w:cs="Times New Roman"/>
              </w:rPr>
            </w:pPr>
            <w:r w:rsidRPr="007065F5">
              <w:rPr>
                <w:rFonts w:ascii="Times New Roman" w:hAnsi="Times New Roman" w:cs="Times New Roman"/>
              </w:rPr>
              <w:t>As origens do mundo digital</w:t>
            </w:r>
            <w:r w:rsidR="00C70B4A">
              <w:rPr>
                <w:rFonts w:ascii="Times New Roman" w:hAnsi="Times New Roman" w:cs="Times New Roman"/>
              </w:rPr>
              <w:t xml:space="preserve"> e da IA</w:t>
            </w:r>
            <w:r w:rsidRPr="007065F5">
              <w:rPr>
                <w:rFonts w:ascii="Times New Roman" w:hAnsi="Times New Roman" w:cs="Times New Roman"/>
              </w:rPr>
              <w:t xml:space="preserve">. Quando o mundo virtual encontra o mundo físico. </w:t>
            </w:r>
            <w:r w:rsidR="00752BC1">
              <w:rPr>
                <w:rFonts w:ascii="Times New Roman" w:hAnsi="Times New Roman" w:cs="Times New Roman"/>
              </w:rPr>
              <w:t xml:space="preserve">O direito comparado e o método socrático. </w:t>
            </w:r>
            <w:r w:rsidRPr="007065F5">
              <w:rPr>
                <w:rFonts w:ascii="Times New Roman" w:hAnsi="Times New Roman" w:cs="Times New Roman"/>
              </w:rPr>
              <w:t xml:space="preserve">Noções de tecnologia digital. </w:t>
            </w:r>
            <w:r>
              <w:rPr>
                <w:rFonts w:ascii="Times New Roman" w:hAnsi="Times New Roman" w:cs="Times New Roman"/>
              </w:rPr>
              <w:t xml:space="preserve">A teoria das patentes e a produção científica inovadora. </w:t>
            </w:r>
            <w:r w:rsidRPr="007065F5">
              <w:rPr>
                <w:rFonts w:ascii="Times New Roman" w:hAnsi="Times New Roman" w:cs="Times New Roman"/>
              </w:rPr>
              <w:t xml:space="preserve">A tendência à formação de monopólios em tecnologia. Efeitos </w:t>
            </w:r>
            <w:r w:rsidRPr="007065F5">
              <w:rPr>
                <w:rFonts w:ascii="Times New Roman" w:hAnsi="Times New Roman" w:cs="Times New Roman"/>
              </w:rPr>
              <w:lastRenderedPageBreak/>
              <w:t>jurídicos da rápida evolução da tecnologia digital. Os algoritmos de IA e sua regulamentação. As redes sociais e o impacto da tecnologia na liberdade. Liberdade de expressão e os filtros para o mudo digital. O Estado como regulador do discurso. A liberdade de informar e de ser informado. A questão da propriedade da produção intelectual</w:t>
            </w:r>
            <w:r w:rsidR="00C70B4A">
              <w:rPr>
                <w:rFonts w:ascii="Times New Roman" w:hAnsi="Times New Roman" w:cs="Times New Roman"/>
              </w:rPr>
              <w:t xml:space="preserve"> digital</w:t>
            </w:r>
            <w:r w:rsidRPr="007065F5">
              <w:rPr>
                <w:rFonts w:ascii="Times New Roman" w:hAnsi="Times New Roman" w:cs="Times New Roman"/>
              </w:rPr>
              <w:t xml:space="preserve">. </w:t>
            </w:r>
            <w:r w:rsidR="00C70B4A">
              <w:rPr>
                <w:rFonts w:ascii="Times New Roman" w:hAnsi="Times New Roman" w:cs="Times New Roman"/>
              </w:rPr>
              <w:t xml:space="preserve">IA e compartilhamento de dados. </w:t>
            </w:r>
            <w:r w:rsidRPr="007065F5">
              <w:rPr>
                <w:rFonts w:ascii="Times New Roman" w:hAnsi="Times New Roman" w:cs="Times New Roman"/>
              </w:rPr>
              <w:t>A produção de prova digital. A avaliação pelo algoritmo</w:t>
            </w:r>
            <w:r>
              <w:rPr>
                <w:rFonts w:ascii="Times New Roman" w:hAnsi="Times New Roman" w:cs="Times New Roman"/>
              </w:rPr>
              <w:t xml:space="preserve"> e administração pública. IA, reconhecimento facial e o direito.</w:t>
            </w:r>
          </w:p>
        </w:tc>
      </w:tr>
    </w:tbl>
    <w:p w14:paraId="6291A8E7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4D6E3C07" w14:textId="77777777" w:rsidTr="00D124C7">
        <w:tc>
          <w:tcPr>
            <w:tcW w:w="8644" w:type="dxa"/>
          </w:tcPr>
          <w:p w14:paraId="09098634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6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METODOLOGIA</w:t>
            </w:r>
          </w:p>
        </w:tc>
      </w:tr>
      <w:tr w:rsidR="00FE7933" w:rsidRPr="009B32F6" w14:paraId="16538F59" w14:textId="77777777" w:rsidTr="00D124C7">
        <w:tc>
          <w:tcPr>
            <w:tcW w:w="8644" w:type="dxa"/>
          </w:tcPr>
          <w:p w14:paraId="1F302DA3" w14:textId="58CC1AD1" w:rsidR="00FE7933" w:rsidRPr="009B32F6" w:rsidRDefault="00044F0C" w:rsidP="00D124C7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 xml:space="preserve">Socrática </w:t>
            </w:r>
            <w:r w:rsidR="00CD7D0E">
              <w:rPr>
                <w:rFonts w:ascii="Times New Roman" w:hAnsi="Times New Roman" w:cs="Times New Roman"/>
              </w:rPr>
              <w:t xml:space="preserve">e comparada </w:t>
            </w:r>
            <w:r w:rsidRPr="009B32F6">
              <w:rPr>
                <w:rFonts w:ascii="Times New Roman" w:hAnsi="Times New Roman" w:cs="Times New Roman"/>
              </w:rPr>
              <w:t xml:space="preserve">com análise de casos do direito comparado </w:t>
            </w:r>
            <w:r w:rsidR="0053368A" w:rsidRPr="009B32F6">
              <w:rPr>
                <w:rFonts w:ascii="Times New Roman" w:hAnsi="Times New Roman" w:cs="Times New Roman"/>
              </w:rPr>
              <w:t>e</w:t>
            </w:r>
            <w:r w:rsidRPr="009B32F6">
              <w:rPr>
                <w:rFonts w:ascii="Times New Roman" w:hAnsi="Times New Roman" w:cs="Times New Roman"/>
              </w:rPr>
              <w:t xml:space="preserve"> envolvimento do aluno como produtor </w:t>
            </w:r>
            <w:r w:rsidR="00B037D4">
              <w:rPr>
                <w:rFonts w:ascii="Times New Roman" w:hAnsi="Times New Roman" w:cs="Times New Roman"/>
              </w:rPr>
              <w:t xml:space="preserve">e divulgador </w:t>
            </w:r>
            <w:r w:rsidRPr="009B32F6">
              <w:rPr>
                <w:rFonts w:ascii="Times New Roman" w:hAnsi="Times New Roman" w:cs="Times New Roman"/>
              </w:rPr>
              <w:t>de conhecimento</w:t>
            </w:r>
            <w:r w:rsidR="00B037D4">
              <w:rPr>
                <w:rFonts w:ascii="Times New Roman" w:hAnsi="Times New Roman" w:cs="Times New Roman"/>
              </w:rPr>
              <w:t xml:space="preserve"> científico inovador.</w:t>
            </w:r>
          </w:p>
        </w:tc>
      </w:tr>
    </w:tbl>
    <w:p w14:paraId="1EAF079A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4EEA6EA8" w14:textId="77777777" w:rsidTr="00D124C7">
        <w:tc>
          <w:tcPr>
            <w:tcW w:w="8644" w:type="dxa"/>
          </w:tcPr>
          <w:p w14:paraId="3BC35040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7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CRITÉRIOS DE AVALIAÇÃO</w:t>
            </w:r>
          </w:p>
        </w:tc>
      </w:tr>
      <w:tr w:rsidR="00FE7933" w:rsidRPr="009B32F6" w14:paraId="5F88FEB3" w14:textId="77777777" w:rsidTr="00D124C7">
        <w:tc>
          <w:tcPr>
            <w:tcW w:w="8644" w:type="dxa"/>
          </w:tcPr>
          <w:p w14:paraId="643BA72B" w14:textId="4AE4CE94" w:rsidR="00FE7933" w:rsidRPr="009B32F6" w:rsidRDefault="00044F0C" w:rsidP="00D124C7">
            <w:pPr>
              <w:rPr>
                <w:rFonts w:ascii="Times New Roman" w:hAnsi="Times New Roman" w:cs="Times New Roman"/>
              </w:rPr>
            </w:pPr>
            <w:r w:rsidRPr="009B32F6">
              <w:rPr>
                <w:rFonts w:ascii="Times New Roman" w:hAnsi="Times New Roman" w:cs="Times New Roman"/>
              </w:rPr>
              <w:t>Publicação qualificada e produção técnica em eventos.</w:t>
            </w:r>
          </w:p>
        </w:tc>
      </w:tr>
    </w:tbl>
    <w:p w14:paraId="25A01051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4A72B235" w14:textId="77777777" w:rsidTr="00D124C7">
        <w:tc>
          <w:tcPr>
            <w:tcW w:w="8644" w:type="dxa"/>
          </w:tcPr>
          <w:p w14:paraId="089EAD80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8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BIBLIOGRAFIA BÁSICA</w:t>
            </w:r>
          </w:p>
        </w:tc>
      </w:tr>
      <w:tr w:rsidR="00FE7933" w:rsidRPr="00987C1D" w14:paraId="55F71CB3" w14:textId="77777777" w:rsidTr="00D124C7">
        <w:tc>
          <w:tcPr>
            <w:tcW w:w="8644" w:type="dxa"/>
          </w:tcPr>
          <w:p w14:paraId="1F7EA0D5" w14:textId="4ADA03AB" w:rsidR="006E1DB9" w:rsidRPr="009B32F6" w:rsidRDefault="006E1DB9" w:rsidP="006E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CHANDER, </w:t>
            </w:r>
            <w:proofErr w:type="spellStart"/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Anupam</w:t>
            </w:r>
            <w:proofErr w:type="spellEnd"/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</w:t>
            </w:r>
            <w:r w:rsidRPr="009A2E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Internet Law: Cases and Materials</w:t>
            </w:r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Georgetown: Georgetown Law Center, 2019. </w:t>
            </w:r>
          </w:p>
          <w:p w14:paraId="28CB978E" w14:textId="2581F3A9" w:rsidR="0077375F" w:rsidRPr="009B32F6" w:rsidRDefault="0077375F" w:rsidP="006E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14:paraId="5064D23F" w14:textId="636F4F6B" w:rsidR="0077375F" w:rsidRPr="009B32F6" w:rsidRDefault="0077375F" w:rsidP="00773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LEMLEY, Mark, MERGES, Robert P. e MENELL, Peter S. </w:t>
            </w:r>
            <w:r w:rsidRPr="009B32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Intellectual Property in the New Technological Age</w:t>
            </w:r>
            <w:r w:rsidRPr="009B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B32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Vol. I - Perspectives, Trade Secrets and Patents</w:t>
            </w:r>
            <w:proofErr w:type="gramStart"/>
            <w:r w:rsidRPr="009B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,.</w:t>
            </w:r>
            <w:proofErr w:type="gramEnd"/>
            <w:r w:rsidRPr="009B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Berkeley: INPTA, 2019.</w:t>
            </w:r>
          </w:p>
          <w:p w14:paraId="004F8776" w14:textId="77777777" w:rsidR="00FE7933" w:rsidRPr="00987C1D" w:rsidRDefault="00FE7933" w:rsidP="00D124C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23C3520D" w14:textId="727F2F88" w:rsidR="00E078D2" w:rsidRPr="00987C1D" w:rsidRDefault="00E078D2" w:rsidP="00D124C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ROHRMANN, Carlos A. </w:t>
            </w:r>
            <w:r w:rsidR="0077375F" w:rsidRPr="009B3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The</w:t>
            </w:r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 xml:space="preserve"> Online World</w:t>
            </w:r>
            <w:r w:rsidR="0077375F"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: Cases</w:t>
            </w:r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, Los Angeles</w:t>
            </w:r>
            <w:r w:rsidR="0077375F"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:</w:t>
            </w:r>
            <w:r w:rsidRPr="009B3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MB Publishers, e-book, forthcoming, 2020.</w:t>
            </w:r>
          </w:p>
          <w:p w14:paraId="6495ADB3" w14:textId="5DF4B010" w:rsidR="00E078D2" w:rsidRPr="00987C1D" w:rsidRDefault="00E078D2" w:rsidP="00D124C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3EAB8AC2" w14:textId="1F4E0D4A" w:rsidR="0077375F" w:rsidRPr="00987C1D" w:rsidRDefault="00BE5B7F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VOLOKH, Eugene. Writing a student article. 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Journal of Legal Education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vol. 48, p. 247, </w:t>
            </w:r>
            <w:proofErr w:type="spellStart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junho</w:t>
            </w:r>
            <w:proofErr w:type="spellEnd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1998.</w:t>
            </w:r>
          </w:p>
        </w:tc>
      </w:tr>
    </w:tbl>
    <w:p w14:paraId="0414F245" w14:textId="77777777" w:rsidR="00FE7933" w:rsidRPr="00987C1D" w:rsidRDefault="00FE7933" w:rsidP="00FE7933">
      <w:pPr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933" w:rsidRPr="009B32F6" w14:paraId="192EF21E" w14:textId="77777777" w:rsidTr="00D124C7">
        <w:tc>
          <w:tcPr>
            <w:tcW w:w="8644" w:type="dxa"/>
          </w:tcPr>
          <w:p w14:paraId="329F027B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9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BIBLIOGRAFIA COMPLEMENTAR</w:t>
            </w:r>
          </w:p>
        </w:tc>
      </w:tr>
      <w:tr w:rsidR="00FE7933" w:rsidRPr="00987C1D" w14:paraId="0157566C" w14:textId="77777777" w:rsidTr="00D124C7">
        <w:tc>
          <w:tcPr>
            <w:tcW w:w="8644" w:type="dxa"/>
          </w:tcPr>
          <w:p w14:paraId="5F8D0CA4" w14:textId="19F269DA" w:rsidR="000E4518" w:rsidRDefault="000E451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BERKELEY TECHNOLOGY LAW JOURNAL.</w:t>
            </w:r>
          </w:p>
          <w:p w14:paraId="412ADA93" w14:textId="77777777" w:rsidR="000E4518" w:rsidRDefault="000E451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7E41B5" w14:textId="065D2BFD" w:rsidR="00CD32D7" w:rsidRPr="00987C1D" w:rsidRDefault="00CD32D7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BIEGEL, Stuart. </w:t>
            </w:r>
            <w:r w:rsidRPr="00CD32D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>Beyond our control</w:t>
            </w:r>
            <w:r w:rsidRPr="00CD32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?</w:t>
            </w:r>
            <w:r w:rsidRPr="00CD32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32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Confronting the limits of our legal system in the age of cyberspace</w:t>
            </w:r>
            <w:r w:rsidRPr="00C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Cambridge: MIT Press, 2001.</w:t>
            </w:r>
          </w:p>
          <w:p w14:paraId="2E942AAA" w14:textId="77777777" w:rsidR="00CD32D7" w:rsidRPr="00987C1D" w:rsidRDefault="00CD32D7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21EA79" w14:textId="2DABB038" w:rsidR="00400CD8" w:rsidRPr="00C332B8" w:rsidRDefault="00400CD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BROTMAN, Stuart N. Looking at facial recognition software through a wide-angle lens. </w:t>
            </w:r>
            <w:proofErr w:type="spellStart"/>
            <w:r w:rsidRPr="00C332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Jetlaw</w:t>
            </w:r>
            <w:proofErr w:type="spellEnd"/>
            <w:r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07 de </w:t>
            </w:r>
            <w:proofErr w:type="spellStart"/>
            <w:r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outubro</w:t>
            </w:r>
            <w:proofErr w:type="spellEnd"/>
            <w:r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2019.</w:t>
            </w:r>
          </w:p>
          <w:p w14:paraId="3DD2D4AB" w14:textId="77777777" w:rsidR="00400CD8" w:rsidRPr="00C332B8" w:rsidRDefault="00400CD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3A5BD0" w14:textId="1311C6F6" w:rsidR="00FE7933" w:rsidRPr="00C332B8" w:rsidRDefault="00A5241E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CALIFORNIA, </w:t>
            </w:r>
            <w:proofErr w:type="spellStart"/>
            <w:r w:rsidR="002022E2"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Hiq</w:t>
            </w:r>
            <w:proofErr w:type="spellEnd"/>
            <w:r w:rsidR="002022E2"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labs, </w:t>
            </w:r>
            <w:proofErr w:type="spellStart"/>
            <w:r w:rsidR="002022E2"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inc.</w:t>
            </w:r>
            <w:proofErr w:type="spellEnd"/>
            <w:r w:rsidR="002022E2"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="002022E2"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linkedin</w:t>
            </w:r>
            <w:proofErr w:type="spellEnd"/>
            <w:r w:rsidR="002022E2" w:rsidRPr="00C3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corp. n. 17-16783 (9th Cir. Sept. 9, 2019)</w:t>
            </w:r>
          </w:p>
          <w:p w14:paraId="2B1845FA" w14:textId="5D4150CD" w:rsidR="00A5241E" w:rsidRPr="00C332B8" w:rsidRDefault="00A5241E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F3D1AB" w14:textId="27E3472B" w:rsidR="00C332B8" w:rsidRDefault="00C332B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HARVARD JOURNAL OF LAW AND TECHNOLOGY. </w:t>
            </w:r>
          </w:p>
          <w:p w14:paraId="46BF30C9" w14:textId="77777777" w:rsidR="00C332B8" w:rsidRDefault="00C332B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3159C3" w14:textId="7372B45D" w:rsidR="002022E2" w:rsidRPr="00987C1D" w:rsidRDefault="002022E2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LEVENDOWSKI, Amanda. How Copyright Law can fix artificial intelligence´s </w:t>
            </w:r>
            <w:proofErr w:type="spellStart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Implict</w:t>
            </w:r>
            <w:proofErr w:type="spellEnd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Bias Problem. </w:t>
            </w:r>
            <w:r w:rsidR="00697F69" w:rsidRPr="00987C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Washington Law Review</w:t>
            </w:r>
            <w:r w:rsidR="00697F69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 93, p. 579 (2018).</w:t>
            </w:r>
          </w:p>
          <w:p w14:paraId="127E4155" w14:textId="109D22F0" w:rsidR="00697F69" w:rsidRPr="00987C1D" w:rsidRDefault="00697F69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EA8F09" w14:textId="447E3086" w:rsidR="00C332B8" w:rsidRPr="00987C1D" w:rsidRDefault="00697F69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MADISON, Mike, et. </w:t>
            </w:r>
            <w:proofErr w:type="gramStart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End</w:t>
            </w:r>
            <w:r w:rsidR="00400CD8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Law Schools. </w:t>
            </w:r>
            <w:r w:rsidRPr="00987C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 Law Podcast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thefuturelawpodcast.com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ep. 7, 2019.</w:t>
            </w:r>
          </w:p>
          <w:p w14:paraId="2F0A6C92" w14:textId="405ACF62" w:rsidR="00670D98" w:rsidRPr="00987C1D" w:rsidRDefault="00670D9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D2B445" w14:textId="669C549F" w:rsidR="00FE2DE8" w:rsidRPr="00987C1D" w:rsidRDefault="00FE2DE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YORK, Knight First Amendment </w:t>
            </w:r>
            <w:proofErr w:type="spellStart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Insttute</w:t>
            </w:r>
            <w:proofErr w:type="spellEnd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Columbia University at al. V. Donald Trump, President of the United States of America, n. 18-1691-cv, 09 de </w:t>
            </w:r>
            <w:proofErr w:type="spellStart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julho</w:t>
            </w:r>
            <w:proofErr w:type="spellEnd"/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2019.</w:t>
            </w:r>
          </w:p>
          <w:p w14:paraId="0FBDD898" w14:textId="77777777" w:rsidR="00FE2DE8" w:rsidRPr="00987C1D" w:rsidRDefault="00FE2DE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185FDE" w14:textId="77777777" w:rsidR="00FE7933" w:rsidRDefault="00670D9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ROHRMANN, Carlos A. 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IA </w:t>
            </w:r>
            <w:r w:rsidR="00C47639" w:rsidRPr="00987C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and the Law</w:t>
            </w: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forthcoming, 2020.</w:t>
            </w:r>
          </w:p>
          <w:p w14:paraId="1A22A3AA" w14:textId="77777777" w:rsidR="00C332B8" w:rsidRDefault="00C332B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E10A5D" w14:textId="3CB020EC" w:rsidR="00C332B8" w:rsidRPr="00987C1D" w:rsidRDefault="00C332B8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TEXAS INTELLECTUAL PROPERTY LAW REVIEW.</w:t>
            </w:r>
          </w:p>
        </w:tc>
      </w:tr>
    </w:tbl>
    <w:p w14:paraId="0E9B2F66" w14:textId="77777777" w:rsidR="00FE7933" w:rsidRPr="00987C1D" w:rsidRDefault="00FE7933" w:rsidP="00FE7933">
      <w:pPr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9B32F6" w14:paraId="387AB7D8" w14:textId="77777777" w:rsidTr="00C47639">
        <w:tc>
          <w:tcPr>
            <w:tcW w:w="8494" w:type="dxa"/>
          </w:tcPr>
          <w:p w14:paraId="72761E71" w14:textId="77777777" w:rsidR="00FE7933" w:rsidRPr="009B32F6" w:rsidRDefault="00FE7933" w:rsidP="00D124C7">
            <w:pPr>
              <w:rPr>
                <w:rFonts w:ascii="Times New Roman" w:hAnsi="Times New Roman" w:cs="Times New Roman"/>
              </w:rPr>
            </w:pPr>
            <w:proofErr w:type="gramStart"/>
            <w:r w:rsidRPr="009B32F6">
              <w:rPr>
                <w:rFonts w:ascii="Times New Roman" w:hAnsi="Times New Roman" w:cs="Times New Roman"/>
              </w:rPr>
              <w:t>10 CRONOGRAMA</w:t>
            </w:r>
            <w:proofErr w:type="gramEnd"/>
            <w:r w:rsidRPr="009B32F6">
              <w:rPr>
                <w:rFonts w:ascii="Times New Roman" w:hAnsi="Times New Roman" w:cs="Times New Roman"/>
              </w:rPr>
              <w:t xml:space="preserve"> DE AULAS</w:t>
            </w:r>
          </w:p>
        </w:tc>
      </w:tr>
      <w:tr w:rsidR="00FE7933" w:rsidRPr="00987C1D" w14:paraId="2B44EFA2" w14:textId="77777777" w:rsidTr="00C47639">
        <w:tc>
          <w:tcPr>
            <w:tcW w:w="8494" w:type="dxa"/>
          </w:tcPr>
          <w:p w14:paraId="56EBB328" w14:textId="6A55B967" w:rsidR="00FE7933" w:rsidRPr="00987C1D" w:rsidRDefault="00FE7933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1: DATA:</w:t>
            </w:r>
            <w:r w:rsidR="00811CBF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0A5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02/03/20 - </w:t>
            </w:r>
            <w:r w:rsidR="009B32F6" w:rsidRPr="00987C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Introduction to the course and the </w:t>
            </w:r>
            <w:proofErr w:type="spellStart"/>
            <w:r w:rsidR="009B32F6" w:rsidRPr="00987C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socratic</w:t>
            </w:r>
            <w:proofErr w:type="spellEnd"/>
            <w:r w:rsidR="009B32F6" w:rsidRPr="00987C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method</w:t>
            </w:r>
          </w:p>
        </w:tc>
      </w:tr>
      <w:tr w:rsidR="00FE7933" w:rsidRPr="00987C1D" w14:paraId="2461D3BD" w14:textId="77777777" w:rsidTr="00C47639">
        <w:tc>
          <w:tcPr>
            <w:tcW w:w="8494" w:type="dxa"/>
          </w:tcPr>
          <w:p w14:paraId="0EA9D520" w14:textId="4672BEAF" w:rsidR="00FE7933" w:rsidRPr="00987C1D" w:rsidRDefault="00FE7933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2: DATA:</w:t>
            </w:r>
            <w:r w:rsidR="00811CBF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0A5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09/03/20 - </w:t>
            </w:r>
            <w:r w:rsidR="00811CBF" w:rsidRPr="00987C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Introdu</w:t>
            </w:r>
            <w:r w:rsidR="009B32F6" w:rsidRPr="00987C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ction to the digital world and to IA</w:t>
            </w:r>
          </w:p>
        </w:tc>
      </w:tr>
      <w:tr w:rsidR="00FE7933" w:rsidRPr="00987C1D" w14:paraId="4B247354" w14:textId="77777777" w:rsidTr="00C47639">
        <w:tc>
          <w:tcPr>
            <w:tcW w:w="8494" w:type="dxa"/>
          </w:tcPr>
          <w:p w14:paraId="5804CC74" w14:textId="127ED5C8" w:rsidR="00FE7933" w:rsidRPr="00987C1D" w:rsidRDefault="00FE7933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3: DATA: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0A5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16/03/20 - 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and the </w:t>
            </w:r>
            <w:proofErr w:type="spellStart"/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Volokh</w:t>
            </w:r>
            <w:proofErr w:type="spellEnd"/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</w:t>
            </w:r>
          </w:p>
        </w:tc>
      </w:tr>
      <w:tr w:rsidR="00FE7933" w:rsidRPr="00987C1D" w14:paraId="6FFBEA0A" w14:textId="77777777" w:rsidTr="00C47639">
        <w:tc>
          <w:tcPr>
            <w:tcW w:w="8494" w:type="dxa"/>
          </w:tcPr>
          <w:p w14:paraId="50693AA7" w14:textId="14B2D50D" w:rsidR="00FE7933" w:rsidRPr="00987C1D" w:rsidRDefault="00FE7933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4: DATA: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0A5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23/03/20 - 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and Knight v Trump.</w:t>
            </w:r>
          </w:p>
        </w:tc>
      </w:tr>
      <w:tr w:rsidR="00FE7933" w:rsidRPr="009B32F6" w14:paraId="10993161" w14:textId="77777777" w:rsidTr="00C47639">
        <w:tc>
          <w:tcPr>
            <w:tcW w:w="8494" w:type="dxa"/>
          </w:tcPr>
          <w:p w14:paraId="2E4E6583" w14:textId="2E87173A" w:rsidR="00FE7933" w:rsidRPr="009B32F6" w:rsidRDefault="00FE7933" w:rsidP="00FE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gramStart"/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: DATA:</w:t>
            </w:r>
            <w:r w:rsidR="009B32F6" w:rsidRP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A5">
              <w:rPr>
                <w:rFonts w:ascii="Times New Roman" w:hAnsi="Times New Roman" w:cs="Times New Roman"/>
                <w:sz w:val="24"/>
                <w:szCs w:val="24"/>
              </w:rPr>
              <w:t xml:space="preserve">30/03/20 - 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F6" w:rsidRPr="009B32F6">
              <w:rPr>
                <w:rFonts w:ascii="Times New Roman" w:hAnsi="Times New Roman" w:cs="Times New Roman"/>
                <w:sz w:val="24"/>
                <w:szCs w:val="24"/>
              </w:rPr>
              <w:t>Naruto.</w:t>
            </w:r>
          </w:p>
        </w:tc>
      </w:tr>
      <w:tr w:rsidR="00FE7933" w:rsidRPr="009B32F6" w14:paraId="2E1EF207" w14:textId="77777777" w:rsidTr="00C47639">
        <w:tc>
          <w:tcPr>
            <w:tcW w:w="8494" w:type="dxa"/>
          </w:tcPr>
          <w:p w14:paraId="60080118" w14:textId="1FE27749" w:rsidR="00FE7933" w:rsidRPr="009B32F6" w:rsidRDefault="00FE7933" w:rsidP="00FE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gramStart"/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: DATA:</w:t>
            </w:r>
            <w:r w:rsidR="009B32F6" w:rsidRP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A5">
              <w:rPr>
                <w:rFonts w:ascii="Times New Roman" w:hAnsi="Times New Roman" w:cs="Times New Roman"/>
                <w:sz w:val="24"/>
                <w:szCs w:val="24"/>
              </w:rPr>
              <w:t xml:space="preserve">06/04/20 - 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IA, IP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Linkedin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933" w:rsidRPr="00987C1D" w14:paraId="18795CDC" w14:textId="77777777" w:rsidTr="00C47639">
        <w:tc>
          <w:tcPr>
            <w:tcW w:w="8494" w:type="dxa"/>
          </w:tcPr>
          <w:p w14:paraId="7437B721" w14:textId="6548E796" w:rsidR="00FE7933" w:rsidRPr="00987C1D" w:rsidRDefault="00FE7933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7: DATA: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0A5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13/04/20 - 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IA: The end of law schools?</w:t>
            </w:r>
          </w:p>
        </w:tc>
      </w:tr>
      <w:tr w:rsidR="00FE7933" w:rsidRPr="00987C1D" w14:paraId="3764290E" w14:textId="77777777" w:rsidTr="00C47639">
        <w:tc>
          <w:tcPr>
            <w:tcW w:w="8494" w:type="dxa"/>
          </w:tcPr>
          <w:p w14:paraId="02EC1EBF" w14:textId="4735ED4E" w:rsidR="00FE7933" w:rsidRPr="00987C1D" w:rsidRDefault="00FE7933" w:rsidP="00D12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8: DATA: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0A5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27/04/20 - </w:t>
            </w:r>
            <w:r w:rsidR="009B32F6" w:rsidRPr="0098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IA, Copyright and the bias problem.</w:t>
            </w:r>
          </w:p>
        </w:tc>
      </w:tr>
      <w:tr w:rsidR="00FE7933" w:rsidRPr="009B32F6" w14:paraId="2B5A2B78" w14:textId="77777777" w:rsidTr="00C47639">
        <w:tc>
          <w:tcPr>
            <w:tcW w:w="8494" w:type="dxa"/>
          </w:tcPr>
          <w:p w14:paraId="1887C340" w14:textId="374AE3BB" w:rsidR="00FE7933" w:rsidRPr="009B32F6" w:rsidRDefault="00FE7933" w:rsidP="00D1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gramStart"/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: DATA: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A5">
              <w:rPr>
                <w:rFonts w:ascii="Times New Roman" w:hAnsi="Times New Roman" w:cs="Times New Roman"/>
                <w:sz w:val="24"/>
                <w:szCs w:val="24"/>
              </w:rPr>
              <w:t xml:space="preserve">04/05/20 - 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Facial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Recogn</w:t>
            </w:r>
            <w:r w:rsidR="00736B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933" w:rsidRPr="009B32F6" w14:paraId="36071FB3" w14:textId="77777777" w:rsidTr="00C47639">
        <w:tc>
          <w:tcPr>
            <w:tcW w:w="8494" w:type="dxa"/>
          </w:tcPr>
          <w:p w14:paraId="3D425D6E" w14:textId="333E766C" w:rsidR="00FE7933" w:rsidRPr="009B32F6" w:rsidRDefault="00FE7933" w:rsidP="00D1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AULA 10: DATA: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A5">
              <w:rPr>
                <w:rFonts w:ascii="Times New Roman" w:hAnsi="Times New Roman" w:cs="Times New Roman"/>
                <w:sz w:val="24"/>
                <w:szCs w:val="24"/>
              </w:rPr>
              <w:t xml:space="preserve">11/05/20 - 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criminal Law.</w:t>
            </w:r>
          </w:p>
        </w:tc>
      </w:tr>
      <w:tr w:rsidR="00FE7933" w:rsidRPr="009B32F6" w14:paraId="2A690B85" w14:textId="77777777" w:rsidTr="00C47639">
        <w:tc>
          <w:tcPr>
            <w:tcW w:w="8494" w:type="dxa"/>
          </w:tcPr>
          <w:p w14:paraId="4A57EE98" w14:textId="03858EF9" w:rsidR="00FE7933" w:rsidRPr="009B32F6" w:rsidRDefault="00FE7933" w:rsidP="00D1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hAnsi="Times New Roman" w:cs="Times New Roman"/>
                <w:sz w:val="24"/>
                <w:szCs w:val="24"/>
              </w:rPr>
              <w:t>AULA 11: DATA: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A5">
              <w:rPr>
                <w:rFonts w:ascii="Times New Roman" w:hAnsi="Times New Roman" w:cs="Times New Roman"/>
                <w:sz w:val="24"/>
                <w:szCs w:val="24"/>
              </w:rPr>
              <w:t xml:space="preserve">18/05/20 - </w:t>
            </w:r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2F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="009B32F6">
              <w:rPr>
                <w:rFonts w:ascii="Times New Roman" w:hAnsi="Times New Roman" w:cs="Times New Roman"/>
                <w:sz w:val="24"/>
                <w:szCs w:val="24"/>
              </w:rPr>
              <w:t xml:space="preserve"> Law.</w:t>
            </w:r>
          </w:p>
        </w:tc>
      </w:tr>
    </w:tbl>
    <w:p w14:paraId="5D6C554E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p w14:paraId="201174C5" w14:textId="5DF88633" w:rsidR="00784437" w:rsidRPr="009B32F6" w:rsidRDefault="00784437" w:rsidP="00FE7933">
      <w:pPr>
        <w:rPr>
          <w:rFonts w:ascii="Times New Roman" w:hAnsi="Times New Roman" w:cs="Times New Roman"/>
        </w:rPr>
      </w:pPr>
      <w:proofErr w:type="gramStart"/>
      <w:r w:rsidRPr="009B32F6">
        <w:rPr>
          <w:rFonts w:ascii="Times New Roman" w:hAnsi="Times New Roman" w:cs="Times New Roman"/>
        </w:rPr>
        <w:t>Nova Lima</w:t>
      </w:r>
      <w:proofErr w:type="gramEnd"/>
      <w:r w:rsidRPr="009B32F6">
        <w:rPr>
          <w:rFonts w:ascii="Times New Roman" w:hAnsi="Times New Roman" w:cs="Times New Roman"/>
        </w:rPr>
        <w:t xml:space="preserve">, </w:t>
      </w:r>
      <w:r w:rsidR="00431ED2" w:rsidRPr="009B32F6">
        <w:rPr>
          <w:rFonts w:ascii="Times New Roman" w:hAnsi="Times New Roman" w:cs="Times New Roman"/>
        </w:rPr>
        <w:t>01 de novembro de 2019.</w:t>
      </w:r>
    </w:p>
    <w:p w14:paraId="58B95E77" w14:textId="77777777" w:rsidR="00784437" w:rsidRPr="009B32F6" w:rsidRDefault="00784437" w:rsidP="00FE7933">
      <w:pPr>
        <w:rPr>
          <w:rFonts w:ascii="Times New Roman" w:hAnsi="Times New Roman" w:cs="Times New Roman"/>
        </w:rPr>
      </w:pPr>
    </w:p>
    <w:p w14:paraId="5A69DE36" w14:textId="053FC5D1" w:rsidR="00784437" w:rsidRPr="009B32F6" w:rsidRDefault="00784437" w:rsidP="00FE7933">
      <w:pPr>
        <w:rPr>
          <w:rFonts w:ascii="Times New Roman" w:hAnsi="Times New Roman" w:cs="Times New Roman"/>
        </w:rPr>
      </w:pPr>
      <w:r w:rsidRPr="009B32F6">
        <w:rPr>
          <w:rFonts w:ascii="Times New Roman" w:hAnsi="Times New Roman" w:cs="Times New Roman"/>
        </w:rPr>
        <w:t>____________________________</w:t>
      </w:r>
      <w:r w:rsidR="001E10A5">
        <w:rPr>
          <w:rFonts w:ascii="Times New Roman" w:hAnsi="Times New Roman" w:cs="Times New Roman"/>
        </w:rPr>
        <w:t>________</w:t>
      </w:r>
      <w:r w:rsidRPr="009B32F6">
        <w:rPr>
          <w:rFonts w:ascii="Times New Roman" w:hAnsi="Times New Roman" w:cs="Times New Roman"/>
        </w:rPr>
        <w:t>________</w:t>
      </w:r>
    </w:p>
    <w:p w14:paraId="2A7E956F" w14:textId="1C30EBB6" w:rsidR="00784437" w:rsidRPr="009B32F6" w:rsidRDefault="00784437" w:rsidP="00FE7933">
      <w:pPr>
        <w:rPr>
          <w:rFonts w:ascii="Times New Roman" w:hAnsi="Times New Roman" w:cs="Times New Roman"/>
        </w:rPr>
      </w:pPr>
      <w:r w:rsidRPr="009B32F6">
        <w:rPr>
          <w:rFonts w:ascii="Times New Roman" w:hAnsi="Times New Roman" w:cs="Times New Roman"/>
        </w:rPr>
        <w:t>Pro</w:t>
      </w:r>
      <w:r w:rsidR="00431ED2" w:rsidRPr="009B32F6">
        <w:rPr>
          <w:rFonts w:ascii="Times New Roman" w:hAnsi="Times New Roman" w:cs="Times New Roman"/>
        </w:rPr>
        <w:t xml:space="preserve">fessor Doutor Carlos Alberto </w:t>
      </w:r>
      <w:proofErr w:type="spellStart"/>
      <w:r w:rsidR="00431ED2" w:rsidRPr="009B32F6">
        <w:rPr>
          <w:rFonts w:ascii="Times New Roman" w:hAnsi="Times New Roman" w:cs="Times New Roman"/>
        </w:rPr>
        <w:t>Rohrmann</w:t>
      </w:r>
      <w:proofErr w:type="spellEnd"/>
    </w:p>
    <w:p w14:paraId="553798AB" w14:textId="4DA00015" w:rsidR="00784437" w:rsidRPr="009B32F6" w:rsidRDefault="00431ED2" w:rsidP="00FE7933">
      <w:pPr>
        <w:rPr>
          <w:rFonts w:ascii="Times New Roman" w:hAnsi="Times New Roman" w:cs="Times New Roman"/>
        </w:rPr>
      </w:pPr>
      <w:r w:rsidRPr="009B32F6">
        <w:rPr>
          <w:rFonts w:ascii="Times New Roman" w:hAnsi="Times New Roman" w:cs="Times New Roman"/>
        </w:rPr>
        <w:t xml:space="preserve">Doutor em Direito – </w:t>
      </w:r>
      <w:proofErr w:type="spellStart"/>
      <w:r w:rsidRPr="009B32F6">
        <w:rPr>
          <w:rFonts w:ascii="Times New Roman" w:hAnsi="Times New Roman" w:cs="Times New Roman"/>
        </w:rPr>
        <w:t>University</w:t>
      </w:r>
      <w:proofErr w:type="spellEnd"/>
      <w:r w:rsidRPr="009B32F6">
        <w:rPr>
          <w:rFonts w:ascii="Times New Roman" w:hAnsi="Times New Roman" w:cs="Times New Roman"/>
        </w:rPr>
        <w:t xml:space="preserve"> </w:t>
      </w:r>
      <w:proofErr w:type="spellStart"/>
      <w:r w:rsidRPr="009B32F6">
        <w:rPr>
          <w:rFonts w:ascii="Times New Roman" w:hAnsi="Times New Roman" w:cs="Times New Roman"/>
        </w:rPr>
        <w:t>of</w:t>
      </w:r>
      <w:proofErr w:type="spellEnd"/>
      <w:r w:rsidRPr="009B32F6">
        <w:rPr>
          <w:rFonts w:ascii="Times New Roman" w:hAnsi="Times New Roman" w:cs="Times New Roman"/>
        </w:rPr>
        <w:t xml:space="preserve"> </w:t>
      </w:r>
      <w:proofErr w:type="spellStart"/>
      <w:r w:rsidRPr="009B32F6">
        <w:rPr>
          <w:rFonts w:ascii="Times New Roman" w:hAnsi="Times New Roman" w:cs="Times New Roman"/>
        </w:rPr>
        <w:t>California</w:t>
      </w:r>
      <w:proofErr w:type="spellEnd"/>
      <w:r w:rsidRPr="009B32F6">
        <w:rPr>
          <w:rFonts w:ascii="Times New Roman" w:hAnsi="Times New Roman" w:cs="Times New Roman"/>
        </w:rPr>
        <w:t xml:space="preserve">, </w:t>
      </w:r>
      <w:proofErr w:type="gramStart"/>
      <w:r w:rsidRPr="009B32F6">
        <w:rPr>
          <w:rFonts w:ascii="Times New Roman" w:hAnsi="Times New Roman" w:cs="Times New Roman"/>
        </w:rPr>
        <w:t>Berkeley</w:t>
      </w:r>
      <w:proofErr w:type="gramEnd"/>
    </w:p>
    <w:p w14:paraId="0E3011C1" w14:textId="6525D0B5" w:rsidR="00431ED2" w:rsidRPr="009B32F6" w:rsidRDefault="00431ED2" w:rsidP="00FE7933">
      <w:pPr>
        <w:rPr>
          <w:rFonts w:ascii="Times New Roman" w:hAnsi="Times New Roman" w:cs="Times New Roman"/>
        </w:rPr>
      </w:pPr>
    </w:p>
    <w:p w14:paraId="76C4A769" w14:textId="77777777" w:rsidR="00431ED2" w:rsidRPr="009B32F6" w:rsidRDefault="00431ED2" w:rsidP="00FE7933">
      <w:pPr>
        <w:rPr>
          <w:rFonts w:ascii="Times New Roman" w:hAnsi="Times New Roman" w:cs="Times New Roman"/>
        </w:rPr>
      </w:pPr>
    </w:p>
    <w:p w14:paraId="50E8ADB0" w14:textId="18AB773C" w:rsidR="00784437" w:rsidRPr="009B32F6" w:rsidRDefault="00784437" w:rsidP="00FE7933">
      <w:pPr>
        <w:rPr>
          <w:rFonts w:ascii="Times New Roman" w:hAnsi="Times New Roman" w:cs="Times New Roman"/>
        </w:rPr>
      </w:pPr>
      <w:r w:rsidRPr="009B32F6">
        <w:rPr>
          <w:rFonts w:ascii="Times New Roman" w:hAnsi="Times New Roman" w:cs="Times New Roman"/>
        </w:rPr>
        <w:t>_____________________________</w:t>
      </w:r>
      <w:r w:rsidR="001E10A5">
        <w:rPr>
          <w:rFonts w:ascii="Times New Roman" w:hAnsi="Times New Roman" w:cs="Times New Roman"/>
        </w:rPr>
        <w:t>______</w:t>
      </w:r>
      <w:r w:rsidRPr="009B32F6">
        <w:rPr>
          <w:rFonts w:ascii="Times New Roman" w:hAnsi="Times New Roman" w:cs="Times New Roman"/>
        </w:rPr>
        <w:t>________</w:t>
      </w:r>
    </w:p>
    <w:p w14:paraId="095C236A" w14:textId="1670C898" w:rsidR="00784437" w:rsidRPr="009B32F6" w:rsidRDefault="00431ED2" w:rsidP="00FE7933">
      <w:pPr>
        <w:rPr>
          <w:rFonts w:ascii="Times New Roman" w:hAnsi="Times New Roman" w:cs="Times New Roman"/>
        </w:rPr>
      </w:pPr>
      <w:r w:rsidRPr="009B32F6">
        <w:rPr>
          <w:rFonts w:ascii="Times New Roman" w:hAnsi="Times New Roman" w:cs="Times New Roman"/>
        </w:rPr>
        <w:t>Professor Doutor</w:t>
      </w:r>
      <w:r w:rsidR="00784437" w:rsidRPr="009B32F6">
        <w:rPr>
          <w:rFonts w:ascii="Times New Roman" w:hAnsi="Times New Roman" w:cs="Times New Roman"/>
        </w:rPr>
        <w:t xml:space="preserve"> Mascarenhas </w:t>
      </w:r>
      <w:proofErr w:type="spellStart"/>
      <w:r w:rsidR="00784437" w:rsidRPr="009B32F6">
        <w:rPr>
          <w:rFonts w:ascii="Times New Roman" w:hAnsi="Times New Roman" w:cs="Times New Roman"/>
        </w:rPr>
        <w:t>Lasmar</w:t>
      </w:r>
      <w:proofErr w:type="spellEnd"/>
    </w:p>
    <w:p w14:paraId="2EC75141" w14:textId="77777777" w:rsidR="00784437" w:rsidRPr="009B32F6" w:rsidRDefault="00784437" w:rsidP="00FE7933">
      <w:pPr>
        <w:rPr>
          <w:rFonts w:ascii="Times New Roman" w:hAnsi="Times New Roman" w:cs="Times New Roman"/>
        </w:rPr>
      </w:pPr>
      <w:r w:rsidRPr="009B32F6">
        <w:rPr>
          <w:rFonts w:ascii="Times New Roman" w:hAnsi="Times New Roman" w:cs="Times New Roman"/>
        </w:rPr>
        <w:t>Coordenador Geral das Pós-Graduações</w:t>
      </w:r>
    </w:p>
    <w:p w14:paraId="2F8509D9" w14:textId="77777777" w:rsidR="00FE7933" w:rsidRPr="009B32F6" w:rsidRDefault="00FE7933" w:rsidP="00FE7933">
      <w:pPr>
        <w:rPr>
          <w:rFonts w:ascii="Times New Roman" w:hAnsi="Times New Roman" w:cs="Times New Roman"/>
        </w:rPr>
      </w:pPr>
    </w:p>
    <w:sectPr w:rsidR="00FE7933" w:rsidRPr="009B32F6" w:rsidSect="00FE7933">
      <w:headerReference w:type="default" r:id="rId8"/>
      <w:pgSz w:w="11906" w:h="16838"/>
      <w:pgMar w:top="9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E320" w14:textId="77777777" w:rsidR="00885C44" w:rsidRDefault="00885C44" w:rsidP="00FE7933">
      <w:pPr>
        <w:spacing w:after="0" w:line="240" w:lineRule="auto"/>
      </w:pPr>
      <w:r>
        <w:separator/>
      </w:r>
    </w:p>
  </w:endnote>
  <w:endnote w:type="continuationSeparator" w:id="0">
    <w:p w14:paraId="2A471221" w14:textId="77777777" w:rsidR="00885C44" w:rsidRDefault="00885C44" w:rsidP="00F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3325" w14:textId="77777777" w:rsidR="00885C44" w:rsidRDefault="00885C44" w:rsidP="00FE7933">
      <w:pPr>
        <w:spacing w:after="0" w:line="240" w:lineRule="auto"/>
      </w:pPr>
      <w:r>
        <w:separator/>
      </w:r>
    </w:p>
  </w:footnote>
  <w:footnote w:type="continuationSeparator" w:id="0">
    <w:p w14:paraId="447ECD05" w14:textId="77777777" w:rsidR="00885C44" w:rsidRDefault="00885C44" w:rsidP="00F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83F3" w14:textId="77777777" w:rsidR="00FE7933" w:rsidRDefault="00FE7933" w:rsidP="00FE7933">
    <w:pPr>
      <w:spacing w:after="0" w:line="240" w:lineRule="auto"/>
      <w:jc w:val="center"/>
      <w:rPr>
        <w:b/>
        <w:bCs/>
      </w:rPr>
    </w:pPr>
    <w:r>
      <w:rPr>
        <w:noProof/>
        <w:lang w:eastAsia="pt-BR"/>
      </w:rPr>
      <w:drawing>
        <wp:inline distT="0" distB="0" distL="0" distR="0" wp14:anchorId="71B7A999" wp14:editId="2DF24CB7">
          <wp:extent cx="793750" cy="4572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FEF198" w14:textId="77777777" w:rsidR="00FE7933" w:rsidRDefault="00FE7933" w:rsidP="00FE7933">
    <w:pPr>
      <w:spacing w:after="0" w:line="240" w:lineRule="auto"/>
      <w:jc w:val="center"/>
      <w:rPr>
        <w:b/>
        <w:bCs/>
      </w:rPr>
    </w:pPr>
    <w:r w:rsidRPr="005819B8">
      <w:rPr>
        <w:b/>
        <w:bCs/>
      </w:rPr>
      <w:t>Faculdade de Direito Milton Campos</w:t>
    </w:r>
  </w:p>
  <w:p w14:paraId="6C8738C5" w14:textId="77777777" w:rsidR="00FE7933" w:rsidRPr="005819B8" w:rsidRDefault="00FE7933" w:rsidP="00FE7933">
    <w:pPr>
      <w:spacing w:after="0" w:line="240" w:lineRule="auto"/>
      <w:jc w:val="center"/>
      <w:rPr>
        <w:b/>
      </w:rPr>
    </w:pPr>
    <w:r w:rsidRPr="005819B8">
      <w:rPr>
        <w:b/>
        <w:bCs/>
      </w:rPr>
      <w:t xml:space="preserve">Curso de Pós-Graduação </w:t>
    </w:r>
    <w:r w:rsidRPr="005819B8">
      <w:rPr>
        <w:b/>
        <w:bCs/>
        <w:i/>
        <w:iCs/>
      </w:rPr>
      <w:t xml:space="preserve">Stricto Sensu, </w:t>
    </w:r>
    <w:r w:rsidRPr="005819B8">
      <w:rPr>
        <w:b/>
        <w:bCs/>
        <w:iCs/>
      </w:rPr>
      <w:t xml:space="preserve">Mestrado nas Relações Econômicas e </w:t>
    </w:r>
    <w:proofErr w:type="gramStart"/>
    <w:r w:rsidRPr="005819B8">
      <w:rPr>
        <w:b/>
        <w:bCs/>
        <w:iCs/>
      </w:rPr>
      <w:t>Sociais</w:t>
    </w:r>
    <w:proofErr w:type="gramEnd"/>
  </w:p>
  <w:p w14:paraId="1A99D4A1" w14:textId="77777777" w:rsidR="00FE7933" w:rsidRDefault="00FE79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3A02"/>
    <w:multiLevelType w:val="hybridMultilevel"/>
    <w:tmpl w:val="ED600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1DF6"/>
    <w:multiLevelType w:val="hybridMultilevel"/>
    <w:tmpl w:val="14568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33"/>
    <w:rsid w:val="00044F0C"/>
    <w:rsid w:val="000E4518"/>
    <w:rsid w:val="00160B40"/>
    <w:rsid w:val="001871F2"/>
    <w:rsid w:val="001A0251"/>
    <w:rsid w:val="001E01EE"/>
    <w:rsid w:val="001E10A5"/>
    <w:rsid w:val="002022E2"/>
    <w:rsid w:val="00211DF9"/>
    <w:rsid w:val="00400CD8"/>
    <w:rsid w:val="00415234"/>
    <w:rsid w:val="00431ED2"/>
    <w:rsid w:val="0053368A"/>
    <w:rsid w:val="005966E9"/>
    <w:rsid w:val="00670D98"/>
    <w:rsid w:val="00691EE1"/>
    <w:rsid w:val="00697F69"/>
    <w:rsid w:val="006E1DB9"/>
    <w:rsid w:val="007065F5"/>
    <w:rsid w:val="00736BDA"/>
    <w:rsid w:val="00752BC1"/>
    <w:rsid w:val="0077375F"/>
    <w:rsid w:val="00784437"/>
    <w:rsid w:val="00811CBF"/>
    <w:rsid w:val="00820982"/>
    <w:rsid w:val="00885C44"/>
    <w:rsid w:val="00987C1D"/>
    <w:rsid w:val="009A2E0B"/>
    <w:rsid w:val="009B32F6"/>
    <w:rsid w:val="00A07C89"/>
    <w:rsid w:val="00A5241E"/>
    <w:rsid w:val="00B037D4"/>
    <w:rsid w:val="00B50593"/>
    <w:rsid w:val="00BE5B7F"/>
    <w:rsid w:val="00C332B8"/>
    <w:rsid w:val="00C47639"/>
    <w:rsid w:val="00C70B4A"/>
    <w:rsid w:val="00CD32D7"/>
    <w:rsid w:val="00CD55CE"/>
    <w:rsid w:val="00CD7D0E"/>
    <w:rsid w:val="00E078D2"/>
    <w:rsid w:val="00FE2DE8"/>
    <w:rsid w:val="00FE7933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3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33"/>
  </w:style>
  <w:style w:type="paragraph" w:styleId="Rodap">
    <w:name w:val="footer"/>
    <w:basedOn w:val="Normal"/>
    <w:link w:val="Rodap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33"/>
  </w:style>
  <w:style w:type="paragraph" w:styleId="Textodebalo">
    <w:name w:val="Balloon Text"/>
    <w:basedOn w:val="Normal"/>
    <w:link w:val="TextodebaloChar"/>
    <w:uiPriority w:val="99"/>
    <w:semiHidden/>
    <w:unhideWhenUsed/>
    <w:rsid w:val="00FE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33"/>
  </w:style>
  <w:style w:type="paragraph" w:styleId="Rodap">
    <w:name w:val="footer"/>
    <w:basedOn w:val="Normal"/>
    <w:link w:val="Rodap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33"/>
  </w:style>
  <w:style w:type="paragraph" w:styleId="Textodebalo">
    <w:name w:val="Balloon Text"/>
    <w:basedOn w:val="Normal"/>
    <w:link w:val="TextodebaloChar"/>
    <w:uiPriority w:val="99"/>
    <w:semiHidden/>
    <w:unhideWhenUsed/>
    <w:rsid w:val="00FE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Ramos</dc:creator>
  <cp:lastModifiedBy>Victoria Ramos</cp:lastModifiedBy>
  <cp:revision>2</cp:revision>
  <dcterms:created xsi:type="dcterms:W3CDTF">2019-11-01T17:51:00Z</dcterms:created>
  <dcterms:modified xsi:type="dcterms:W3CDTF">2019-11-01T17:51:00Z</dcterms:modified>
</cp:coreProperties>
</file>